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1" w:rsidRPr="003503D4" w:rsidRDefault="00F32481" w:rsidP="003503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2481" w:rsidRDefault="00F32481" w:rsidP="00F32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706" w:rsidRDefault="00F32481" w:rsidP="00F32481">
      <w:pPr>
        <w:jc w:val="center"/>
        <w:rPr>
          <w:rFonts w:ascii="Times New Roman" w:hAnsi="Times New Roman" w:cs="Times New Roman"/>
          <w:sz w:val="32"/>
          <w:szCs w:val="32"/>
        </w:rPr>
      </w:pPr>
      <w:r w:rsidRPr="00F32481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общеобразовательная школа с.Таловка Калининского района Саратовской области»</w:t>
      </w:r>
    </w:p>
    <w:p w:rsidR="00F32481" w:rsidRPr="00F32481" w:rsidRDefault="00F32481" w:rsidP="00F324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2481" w:rsidRDefault="00F32481" w:rsidP="00F324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481">
        <w:rPr>
          <w:rFonts w:ascii="Times New Roman" w:hAnsi="Times New Roman" w:cs="Times New Roman"/>
          <w:b/>
          <w:sz w:val="44"/>
          <w:szCs w:val="44"/>
        </w:rPr>
        <w:t>Объявляет набор обучающихся в 1 класс на 201</w:t>
      </w:r>
      <w:r w:rsidR="00DD0447">
        <w:rPr>
          <w:rFonts w:ascii="Times New Roman" w:hAnsi="Times New Roman" w:cs="Times New Roman"/>
          <w:b/>
          <w:sz w:val="44"/>
          <w:szCs w:val="44"/>
        </w:rPr>
        <w:t>8</w:t>
      </w:r>
      <w:r w:rsidRPr="00F32481">
        <w:rPr>
          <w:rFonts w:ascii="Times New Roman" w:hAnsi="Times New Roman" w:cs="Times New Roman"/>
          <w:b/>
          <w:sz w:val="44"/>
          <w:szCs w:val="44"/>
        </w:rPr>
        <w:t>-201</w:t>
      </w:r>
      <w:r w:rsidR="00DD0447">
        <w:rPr>
          <w:rFonts w:ascii="Times New Roman" w:hAnsi="Times New Roman" w:cs="Times New Roman"/>
          <w:b/>
          <w:sz w:val="44"/>
          <w:szCs w:val="44"/>
        </w:rPr>
        <w:t>9</w:t>
      </w:r>
      <w:r w:rsidRPr="00F32481">
        <w:rPr>
          <w:rFonts w:ascii="Times New Roman" w:hAnsi="Times New Roman" w:cs="Times New Roman"/>
          <w:b/>
          <w:sz w:val="44"/>
          <w:szCs w:val="44"/>
        </w:rPr>
        <w:t xml:space="preserve"> учебный год с 1 февраля 201</w:t>
      </w:r>
      <w:r w:rsidR="00DD0447">
        <w:rPr>
          <w:rFonts w:ascii="Times New Roman" w:hAnsi="Times New Roman" w:cs="Times New Roman"/>
          <w:b/>
          <w:sz w:val="44"/>
          <w:szCs w:val="44"/>
        </w:rPr>
        <w:t>8</w:t>
      </w:r>
      <w:r w:rsidRPr="00F32481">
        <w:rPr>
          <w:rFonts w:ascii="Times New Roman" w:hAnsi="Times New Roman" w:cs="Times New Roman"/>
          <w:b/>
          <w:sz w:val="44"/>
          <w:szCs w:val="44"/>
        </w:rPr>
        <w:t xml:space="preserve"> года.</w:t>
      </w:r>
    </w:p>
    <w:p w:rsidR="00F32481" w:rsidRDefault="00F32481" w:rsidP="00F3248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2481" w:rsidRPr="00F32481" w:rsidRDefault="00F32481" w:rsidP="00F3248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2481" w:rsidRPr="00F32481" w:rsidRDefault="00F32481" w:rsidP="00F32481">
      <w:pPr>
        <w:rPr>
          <w:rFonts w:ascii="Times New Roman" w:hAnsi="Times New Roman" w:cs="Times New Roman"/>
          <w:sz w:val="36"/>
          <w:szCs w:val="36"/>
        </w:rPr>
      </w:pPr>
      <w:r w:rsidRPr="00F32481">
        <w:rPr>
          <w:rFonts w:ascii="Times New Roman" w:hAnsi="Times New Roman" w:cs="Times New Roman"/>
          <w:sz w:val="36"/>
          <w:szCs w:val="36"/>
        </w:rPr>
        <w:t>Вакантных мест – 15</w:t>
      </w:r>
    </w:p>
    <w:p w:rsidR="00F32481" w:rsidRDefault="00F32481" w:rsidP="00F32481">
      <w:pPr>
        <w:rPr>
          <w:rFonts w:ascii="Times New Roman" w:hAnsi="Times New Roman" w:cs="Times New Roman"/>
          <w:sz w:val="36"/>
          <w:szCs w:val="36"/>
        </w:rPr>
      </w:pPr>
      <w:r w:rsidRPr="00F32481">
        <w:rPr>
          <w:rFonts w:ascii="Times New Roman" w:hAnsi="Times New Roman" w:cs="Times New Roman"/>
          <w:sz w:val="36"/>
          <w:szCs w:val="36"/>
        </w:rPr>
        <w:t>Подано заявлений -0.</w:t>
      </w:r>
    </w:p>
    <w:p w:rsidR="00815C0A" w:rsidRDefault="00815C0A" w:rsidP="00F32481">
      <w:pPr>
        <w:rPr>
          <w:rFonts w:ascii="Times New Roman" w:hAnsi="Times New Roman" w:cs="Times New Roman"/>
          <w:sz w:val="36"/>
          <w:szCs w:val="36"/>
        </w:rPr>
      </w:pPr>
    </w:p>
    <w:p w:rsidR="003503D4" w:rsidRDefault="00DD0447" w:rsidP="003503D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Обращаем внимание на </w:t>
      </w:r>
      <w:r w:rsidR="003503D4" w:rsidRPr="003503D4">
        <w:rPr>
          <w:rFonts w:ascii="Times New Roman" w:hAnsi="Times New Roman" w:cs="Times New Roman"/>
          <w:b/>
          <w:i/>
          <w:sz w:val="36"/>
          <w:szCs w:val="36"/>
        </w:rPr>
        <w:t xml:space="preserve"> срок</w:t>
      </w:r>
      <w:r>
        <w:rPr>
          <w:rFonts w:ascii="Times New Roman" w:hAnsi="Times New Roman" w:cs="Times New Roman"/>
          <w:b/>
          <w:i/>
          <w:sz w:val="36"/>
          <w:szCs w:val="36"/>
        </w:rPr>
        <w:t>и</w:t>
      </w:r>
      <w:r w:rsidR="003503D4" w:rsidRPr="003503D4">
        <w:rPr>
          <w:rFonts w:ascii="Times New Roman" w:hAnsi="Times New Roman" w:cs="Times New Roman"/>
          <w:b/>
          <w:i/>
          <w:sz w:val="36"/>
          <w:szCs w:val="36"/>
        </w:rPr>
        <w:t xml:space="preserve"> подачи заявлений</w:t>
      </w:r>
      <w:r w:rsidR="002816DA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2816DA" w:rsidRDefault="002816DA" w:rsidP="003503D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- для детей, проживающих на закрепленной территории, срок подачи заявлений с 1 февраля </w:t>
      </w:r>
      <w:r w:rsidR="00DD0447">
        <w:rPr>
          <w:rFonts w:ascii="Times New Roman" w:hAnsi="Times New Roman" w:cs="Times New Roman"/>
          <w:b/>
          <w:i/>
          <w:sz w:val="36"/>
          <w:szCs w:val="36"/>
        </w:rPr>
        <w:t>;</w:t>
      </w:r>
    </w:p>
    <w:p w:rsidR="002816DA" w:rsidRDefault="002816DA" w:rsidP="003503D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-для детей, не проживающих на закрепленной территории, срок подачи заявлений с </w:t>
      </w:r>
      <w:r w:rsidR="00DD0447">
        <w:rPr>
          <w:rFonts w:ascii="Times New Roman" w:hAnsi="Times New Roman" w:cs="Times New Roman"/>
          <w:b/>
          <w:i/>
          <w:sz w:val="36"/>
          <w:szCs w:val="36"/>
        </w:rPr>
        <w:t>1 июля.</w:t>
      </w:r>
    </w:p>
    <w:p w:rsidR="002816DA" w:rsidRDefault="002816DA" w:rsidP="002816D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( телефон 88454944116)</w:t>
      </w:r>
    </w:p>
    <w:p w:rsidR="002816DA" w:rsidRDefault="002816DA" w:rsidP="002816DA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815C0A">
        <w:rPr>
          <w:rFonts w:ascii="Times New Roman" w:hAnsi="Times New Roman" w:cs="Times New Roman"/>
          <w:sz w:val="36"/>
          <w:szCs w:val="36"/>
          <w:u w:val="single"/>
        </w:rPr>
        <w:t>Эл.почта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4B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schule</w:t>
      </w:r>
      <w:proofErr w:type="spellEnd"/>
      <w:r w:rsidRPr="00815C0A">
        <w:rPr>
          <w:rFonts w:ascii="Times New Roman" w:hAnsi="Times New Roman" w:cs="Times New Roman"/>
          <w:sz w:val="36"/>
          <w:szCs w:val="36"/>
        </w:rPr>
        <w:t>12007@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yandex</w:t>
      </w:r>
      <w:proofErr w:type="spellEnd"/>
      <w:r w:rsidRPr="00815C0A"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2816DA" w:rsidRPr="002816DA" w:rsidRDefault="002816DA" w:rsidP="002816DA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2816DA" w:rsidRPr="002816DA" w:rsidSect="00FE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481"/>
    <w:rsid w:val="0014786A"/>
    <w:rsid w:val="002816DA"/>
    <w:rsid w:val="00347706"/>
    <w:rsid w:val="003503D4"/>
    <w:rsid w:val="00511C98"/>
    <w:rsid w:val="005C2A63"/>
    <w:rsid w:val="00815C0A"/>
    <w:rsid w:val="008C4B7D"/>
    <w:rsid w:val="00DD0447"/>
    <w:rsid w:val="00F32481"/>
    <w:rsid w:val="00FE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2016-05-22T14:02:00Z</dcterms:created>
  <dcterms:modified xsi:type="dcterms:W3CDTF">2018-04-11T13:17:00Z</dcterms:modified>
</cp:coreProperties>
</file>