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9B5" w:rsidRDefault="007009B5" w:rsidP="007009B5"/>
    <w:p w:rsidR="007009B5" w:rsidRPr="00712D0B" w:rsidRDefault="007009B5" w:rsidP="007009B5">
      <w:pPr>
        <w:shd w:val="clear" w:color="auto" w:fill="7BB0BC"/>
        <w:spacing w:before="48" w:after="48" w:line="240" w:lineRule="auto"/>
        <w:jc w:val="center"/>
        <w:outlineLvl w:val="1"/>
        <w:rPr>
          <w:rFonts w:ascii="Verdana" w:eastAsia="Times New Roman" w:hAnsi="Verdana" w:cs="Times New Roman"/>
          <w:color w:val="080D59"/>
          <w:sz w:val="51"/>
          <w:szCs w:val="51"/>
          <w:lang w:eastAsia="ru-RU"/>
        </w:rPr>
      </w:pPr>
      <w:r w:rsidRPr="00AF76B5">
        <w:rPr>
          <w:rFonts w:ascii="Verdana" w:eastAsia="Times New Roman" w:hAnsi="Verdana" w:cs="Times New Roman"/>
          <w:color w:val="080D59"/>
          <w:sz w:val="51"/>
          <w:szCs w:val="51"/>
          <w:lang w:eastAsia="ru-RU"/>
        </w:rPr>
        <w:t>Внимание! Информация для обучающихся 9-х классов.</w:t>
      </w:r>
    </w:p>
    <w:p w:rsidR="007009B5" w:rsidRPr="00AF76B5" w:rsidRDefault="007009B5" w:rsidP="007009B5">
      <w:pPr>
        <w:shd w:val="clear" w:color="auto" w:fill="7BB0BC"/>
        <w:spacing w:after="0" w:line="240" w:lineRule="auto"/>
        <w:jc w:val="both"/>
        <w:rPr>
          <w:rFonts w:ascii="Times New Roman" w:eastAsia="Times New Roman" w:hAnsi="Times New Roman" w:cs="Times New Roman"/>
          <w:color w:val="1A2E33"/>
          <w:sz w:val="21"/>
          <w:szCs w:val="21"/>
          <w:lang w:eastAsia="ru-RU"/>
        </w:rPr>
      </w:pPr>
      <w:r w:rsidRPr="00AF76B5">
        <w:rPr>
          <w:rFonts w:ascii="Times New Roman" w:eastAsia="Times New Roman" w:hAnsi="Times New Roman" w:cs="Times New Roman"/>
          <w:color w:val="1A2E33"/>
          <w:sz w:val="21"/>
          <w:szCs w:val="21"/>
          <w:lang w:eastAsia="ru-RU"/>
        </w:rPr>
        <w:br/>
      </w:r>
    </w:p>
    <w:p w:rsidR="007009B5" w:rsidRPr="00AF76B5" w:rsidRDefault="007009B5" w:rsidP="007009B5">
      <w:pPr>
        <w:shd w:val="clear" w:color="auto" w:fill="7BB0BC"/>
        <w:spacing w:after="0" w:line="240" w:lineRule="auto"/>
        <w:jc w:val="center"/>
        <w:rPr>
          <w:rFonts w:ascii="Times New Roman" w:eastAsia="Times New Roman" w:hAnsi="Times New Roman" w:cs="Times New Roman"/>
          <w:color w:val="1A2E33"/>
          <w:sz w:val="21"/>
          <w:szCs w:val="21"/>
          <w:lang w:eastAsia="ru-RU"/>
        </w:rPr>
      </w:pPr>
      <w:r w:rsidRPr="00AF76B5">
        <w:rPr>
          <w:rFonts w:ascii="Times New Roman" w:eastAsia="Times New Roman" w:hAnsi="Times New Roman" w:cs="Times New Roman"/>
          <w:noProof/>
          <w:color w:val="1706B7"/>
          <w:sz w:val="21"/>
          <w:szCs w:val="21"/>
          <w:lang w:eastAsia="ru-RU"/>
        </w:rPr>
        <w:drawing>
          <wp:inline distT="0" distB="0" distL="0" distR="0" wp14:anchorId="14449B23" wp14:editId="270046AA">
            <wp:extent cx="4263390" cy="1330325"/>
            <wp:effectExtent l="0" t="0" r="3810" b="3175"/>
            <wp:docPr id="1" name="Рисунок 1" descr="Внимание! Информация для обучающихся 9-х классов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нимание! Информация для обучающихся 9-х классов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9B5" w:rsidRPr="00AF76B5" w:rsidRDefault="007009B5" w:rsidP="007009B5">
      <w:pPr>
        <w:shd w:val="clear" w:color="auto" w:fill="7BB0BC"/>
        <w:spacing w:after="0" w:line="240" w:lineRule="auto"/>
        <w:jc w:val="both"/>
        <w:rPr>
          <w:rFonts w:ascii="Times New Roman" w:eastAsia="Times New Roman" w:hAnsi="Times New Roman" w:cs="Times New Roman"/>
          <w:color w:val="1A2E33"/>
          <w:sz w:val="21"/>
          <w:szCs w:val="21"/>
          <w:lang w:eastAsia="ru-RU"/>
        </w:rPr>
      </w:pPr>
    </w:p>
    <w:p w:rsidR="007009B5" w:rsidRPr="00AF76B5" w:rsidRDefault="007009B5" w:rsidP="007009B5">
      <w:pPr>
        <w:shd w:val="clear" w:color="auto" w:fill="7BB0BC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A2E33"/>
          <w:sz w:val="21"/>
          <w:szCs w:val="21"/>
          <w:lang w:eastAsia="ru-RU"/>
        </w:rPr>
      </w:pPr>
      <w:r w:rsidRPr="00AF76B5">
        <w:rPr>
          <w:rFonts w:ascii="Times New Roman" w:eastAsia="Times New Roman" w:hAnsi="Times New Roman" w:cs="Times New Roman"/>
          <w:b/>
          <w:bCs/>
          <w:color w:val="1A2E33"/>
          <w:sz w:val="21"/>
          <w:szCs w:val="21"/>
          <w:lang w:eastAsia="ru-RU"/>
        </w:rPr>
        <w:t xml:space="preserve">10. 02. 2021 в МБОУ «СОШ </w:t>
      </w:r>
      <w:proofErr w:type="gramStart"/>
      <w:r>
        <w:rPr>
          <w:rFonts w:ascii="Times New Roman" w:eastAsia="Times New Roman" w:hAnsi="Times New Roman" w:cs="Times New Roman"/>
          <w:b/>
          <w:bCs/>
          <w:color w:val="1A2E33"/>
          <w:sz w:val="21"/>
          <w:szCs w:val="21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color w:val="1A2E33"/>
          <w:sz w:val="21"/>
          <w:szCs w:val="21"/>
          <w:lang w:eastAsia="ru-RU"/>
        </w:rPr>
        <w:t>. Таловка. Калининского района</w:t>
      </w:r>
      <w:r w:rsidRPr="00AF76B5">
        <w:rPr>
          <w:rFonts w:ascii="Times New Roman" w:eastAsia="Times New Roman" w:hAnsi="Times New Roman" w:cs="Times New Roman"/>
          <w:b/>
          <w:bCs/>
          <w:color w:val="1A2E33"/>
          <w:sz w:val="21"/>
          <w:szCs w:val="21"/>
          <w:lang w:eastAsia="ru-RU"/>
        </w:rPr>
        <w:t xml:space="preserve"> Саратовской области» для обучающихся 9-х классов проводится итоговое собеседование (допуск к экзаменам). Начало собеседования с 9.00 в к</w:t>
      </w:r>
      <w:r>
        <w:rPr>
          <w:rFonts w:ascii="Times New Roman" w:eastAsia="Times New Roman" w:hAnsi="Times New Roman" w:cs="Times New Roman"/>
          <w:b/>
          <w:bCs/>
          <w:color w:val="1A2E33"/>
          <w:sz w:val="21"/>
          <w:szCs w:val="21"/>
          <w:lang w:eastAsia="ru-RU"/>
        </w:rPr>
        <w:t>абинетах №2</w:t>
      </w:r>
    </w:p>
    <w:p w:rsidR="007009B5" w:rsidRPr="00AF76B5" w:rsidRDefault="007009B5" w:rsidP="007009B5">
      <w:pPr>
        <w:shd w:val="clear" w:color="auto" w:fill="7BB0BC"/>
        <w:tabs>
          <w:tab w:val="left" w:pos="518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A2E33"/>
          <w:sz w:val="21"/>
          <w:szCs w:val="21"/>
          <w:lang w:eastAsia="ru-RU"/>
        </w:rPr>
      </w:pPr>
      <w:r w:rsidRPr="00AF76B5">
        <w:rPr>
          <w:rFonts w:ascii="Times New Roman" w:eastAsia="Times New Roman" w:hAnsi="Times New Roman" w:cs="Times New Roman"/>
          <w:b/>
          <w:bCs/>
          <w:color w:val="1A2E33"/>
          <w:sz w:val="21"/>
          <w:szCs w:val="21"/>
          <w:lang w:eastAsia="ru-RU"/>
        </w:rPr>
        <w:t>С собой иметь</w:t>
      </w:r>
      <w:r>
        <w:rPr>
          <w:rFonts w:ascii="Times New Roman" w:eastAsia="Times New Roman" w:hAnsi="Times New Roman" w:cs="Times New Roman"/>
          <w:b/>
          <w:bCs/>
          <w:color w:val="1A2E33"/>
          <w:sz w:val="21"/>
          <w:szCs w:val="21"/>
          <w:lang w:eastAsia="ru-RU"/>
        </w:rPr>
        <w:tab/>
      </w:r>
    </w:p>
    <w:p w:rsidR="007009B5" w:rsidRPr="00AF76B5" w:rsidRDefault="007009B5" w:rsidP="007009B5">
      <w:pPr>
        <w:numPr>
          <w:ilvl w:val="0"/>
          <w:numId w:val="1"/>
        </w:numPr>
        <w:shd w:val="clear" w:color="auto" w:fill="7BB0BC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26444B"/>
          <w:sz w:val="21"/>
          <w:szCs w:val="21"/>
          <w:lang w:eastAsia="ru-RU"/>
        </w:rPr>
      </w:pPr>
      <w:r w:rsidRPr="00AF76B5">
        <w:rPr>
          <w:rFonts w:ascii="Times New Roman" w:eastAsia="Times New Roman" w:hAnsi="Times New Roman" w:cs="Times New Roman"/>
          <w:b/>
          <w:bCs/>
          <w:color w:val="26444B"/>
          <w:sz w:val="21"/>
          <w:szCs w:val="21"/>
          <w:lang w:eastAsia="ru-RU"/>
        </w:rPr>
        <w:t>документ, удостоверяющий личность (паспорт)</w:t>
      </w:r>
    </w:p>
    <w:p w:rsidR="007009B5" w:rsidRPr="00AF76B5" w:rsidRDefault="007009B5" w:rsidP="007009B5">
      <w:pPr>
        <w:numPr>
          <w:ilvl w:val="0"/>
          <w:numId w:val="1"/>
        </w:numPr>
        <w:shd w:val="clear" w:color="auto" w:fill="7BB0BC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26444B"/>
          <w:sz w:val="21"/>
          <w:szCs w:val="21"/>
          <w:lang w:eastAsia="ru-RU"/>
        </w:rPr>
      </w:pPr>
      <w:r w:rsidRPr="00AF76B5">
        <w:rPr>
          <w:rFonts w:ascii="Times New Roman" w:eastAsia="Times New Roman" w:hAnsi="Times New Roman" w:cs="Times New Roman"/>
          <w:b/>
          <w:bCs/>
          <w:color w:val="26444B"/>
          <w:sz w:val="21"/>
          <w:szCs w:val="21"/>
          <w:lang w:eastAsia="ru-RU"/>
        </w:rPr>
        <w:t>черную ручку</w:t>
      </w:r>
    </w:p>
    <w:p w:rsidR="007009B5" w:rsidRPr="00AF76B5" w:rsidRDefault="007009B5" w:rsidP="007009B5">
      <w:pPr>
        <w:shd w:val="clear" w:color="auto" w:fill="7BB0BC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A2E33"/>
          <w:sz w:val="21"/>
          <w:szCs w:val="21"/>
          <w:lang w:eastAsia="ru-RU"/>
        </w:rPr>
      </w:pPr>
      <w:r w:rsidRPr="00AF76B5">
        <w:rPr>
          <w:rFonts w:ascii="Times New Roman" w:eastAsia="Times New Roman" w:hAnsi="Times New Roman" w:cs="Times New Roman"/>
          <w:color w:val="1A2E33"/>
          <w:sz w:val="21"/>
          <w:szCs w:val="21"/>
          <w:lang w:eastAsia="ru-RU"/>
        </w:rPr>
        <w:t>Продолжительность выполнения заданий итогового собеседования приблизительно составляет 15-16 минут.</w:t>
      </w:r>
    </w:p>
    <w:p w:rsidR="007009B5" w:rsidRPr="00AF76B5" w:rsidRDefault="007009B5" w:rsidP="007009B5">
      <w:pPr>
        <w:shd w:val="clear" w:color="auto" w:fill="7BB0BC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A2E33"/>
          <w:sz w:val="21"/>
          <w:szCs w:val="21"/>
          <w:lang w:eastAsia="ru-RU"/>
        </w:rPr>
      </w:pPr>
      <w:r w:rsidRPr="00AF76B5">
        <w:rPr>
          <w:rFonts w:ascii="Times New Roman" w:eastAsia="Times New Roman" w:hAnsi="Times New Roman" w:cs="Times New Roman"/>
          <w:color w:val="1A2E33"/>
          <w:sz w:val="21"/>
          <w:szCs w:val="21"/>
          <w:lang w:eastAsia="ru-RU"/>
        </w:rPr>
        <w:t>Для участников итогового собеседования с ОВЗ, детей-инвалидов и инвалидов продолжительность выполнения заданий итогового собеседования увеличивается на 30 минут.</w:t>
      </w:r>
    </w:p>
    <w:p w:rsidR="007009B5" w:rsidRPr="00AF76B5" w:rsidRDefault="007009B5" w:rsidP="007009B5">
      <w:pPr>
        <w:shd w:val="clear" w:color="auto" w:fill="7BB0BC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A2E33"/>
          <w:sz w:val="21"/>
          <w:szCs w:val="21"/>
          <w:lang w:eastAsia="ru-RU"/>
        </w:rPr>
      </w:pPr>
      <w:r w:rsidRPr="00AF76B5">
        <w:rPr>
          <w:rFonts w:ascii="Times New Roman" w:eastAsia="Times New Roman" w:hAnsi="Times New Roman" w:cs="Times New Roman"/>
          <w:color w:val="1A2E33"/>
          <w:sz w:val="21"/>
          <w:szCs w:val="21"/>
          <w:lang w:eastAsia="ru-RU"/>
        </w:rPr>
        <w:t>Во время проведения итогового собеседования участникам итогового собеседования </w:t>
      </w:r>
      <w:r w:rsidRPr="00AF76B5">
        <w:rPr>
          <w:rFonts w:ascii="Times New Roman" w:eastAsia="Times New Roman" w:hAnsi="Times New Roman" w:cs="Times New Roman"/>
          <w:b/>
          <w:bCs/>
          <w:color w:val="1A2E33"/>
          <w:sz w:val="21"/>
          <w:szCs w:val="21"/>
          <w:lang w:eastAsia="ru-RU"/>
        </w:rPr>
        <w:t>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:rsidR="007009B5" w:rsidRPr="00AF76B5" w:rsidRDefault="007009B5" w:rsidP="00700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9B5" w:rsidRDefault="007009B5" w:rsidP="007009B5"/>
    <w:p w:rsidR="00172FE4" w:rsidRDefault="00172FE4">
      <w:bookmarkStart w:id="0" w:name="_GoBack"/>
      <w:bookmarkEnd w:id="0"/>
    </w:p>
    <w:sectPr w:rsidR="00172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87A29"/>
    <w:multiLevelType w:val="multilevel"/>
    <w:tmpl w:val="AA5C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B5"/>
    <w:rsid w:val="00172FE4"/>
    <w:rsid w:val="0070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ta2.lact.ru/f1/s/50/551/image/1666/21/medium_20201220205637.jpg?t=161235233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2021-02-15T11:09:00Z</dcterms:created>
  <dcterms:modified xsi:type="dcterms:W3CDTF">2021-02-15T11:09:00Z</dcterms:modified>
</cp:coreProperties>
</file>