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60" w:rsidRDefault="001C6060" w:rsidP="001C6060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6060" w:rsidRDefault="001C6060" w:rsidP="001C6060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Аннотация</w:t>
      </w:r>
    </w:p>
    <w:p w:rsidR="001C6060" w:rsidRDefault="001C6060" w:rsidP="001C6060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к рабочей программе по учебному предмету «Музыка»</w:t>
      </w:r>
    </w:p>
    <w:p w:rsidR="001C6060" w:rsidRDefault="001C6060" w:rsidP="001C6060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5 – 6 классы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Рабочая программа по учебному предмету «Музыка» составлена на основе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авторской рабочей программы «Музыка» 5-6 класс, авторов Е.Д. Критская, Г.П.Сергеева,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М.: Просвещение, 2014г., предметная линия учебников Г.П.Сергеевой, Е.Д. Критской, М.,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Просвещение, 2014г. и в соответствии с </w:t>
      </w:r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</w:rPr>
        <w:t>Федеральным</w:t>
      </w:r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государственным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образовательным стандартом основного общего образования.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Рабочая программа рассчитана на 105 часов (по 35 часов в каждом классе в год, 1 час в неделю). Изменений, внесенных в программу, нет.</w:t>
      </w:r>
    </w:p>
    <w:p w:rsidR="001C6060" w:rsidRDefault="001C6060" w:rsidP="001C6060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Учебно-методический комплекс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Данная программа обеспечена учебно-методическими комплектами для каждого класса общеобразовательных учреждений. В комплекты входят следующие издания авторов Г. П.Сергеевой, Е. Д. Критской.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Учебники: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«Музыка. 5 класс», «Музыка. 6 класс»,  М., Просвещение, 2014г.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Пособия для учащихся: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«Музыка. Творческая тетрадь. 5 класс», «Музыка. Творческая тетрадь. 6 класс», «Музыка.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Пособия для учителей: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«Музыка. Фонохрестоматия музыкального материала. 5 класс» (МРЗ)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«Музыка. Фонохрестоматия музыкального материала. 6 класс» (МРЗ)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«Уроки музыки. 5—6 классы», М., Просвещение, 2014г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Рабочая программа составлена в соответствии с Положением о рабочей программе учебных курсов, предметов, дисциплин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Контроль знаний, умений и навыков (текущий, тематический, итоговый) на уроках музыки осуществляется в форме устного опроса, самостоятельной работы, зачета по исполнению песенного материала, музыкальной викторины, проверки выполнения домашнего задания, музыкально-творческого задания, защиты исследовательского проекта.</w:t>
      </w:r>
    </w:p>
    <w:p w:rsidR="001C6060" w:rsidRDefault="001C6060" w:rsidP="001C6060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Составитель: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Тупикова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Ольга Афанасьевна</w:t>
      </w:r>
    </w:p>
    <w:p w:rsidR="001C6060" w:rsidRPr="00DF75D6" w:rsidRDefault="001C6060" w:rsidP="001C6060">
      <w:pPr>
        <w:ind w:left="-1134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F75D6">
        <w:rPr>
          <w:rFonts w:ascii="Times New Roman" w:hAnsi="Times New Roman"/>
          <w:b/>
          <w:sz w:val="36"/>
          <w:szCs w:val="36"/>
        </w:rPr>
        <w:t>Ан</w:t>
      </w:r>
      <w:r>
        <w:rPr>
          <w:rFonts w:ascii="Times New Roman" w:hAnsi="Times New Roman"/>
          <w:b/>
          <w:sz w:val="36"/>
          <w:szCs w:val="36"/>
        </w:rPr>
        <w:t xml:space="preserve">нотация к рабочим программам по </w:t>
      </w:r>
      <w:r w:rsidRPr="00DF75D6">
        <w:rPr>
          <w:rFonts w:ascii="Times New Roman" w:hAnsi="Times New Roman"/>
          <w:b/>
          <w:sz w:val="36"/>
          <w:szCs w:val="36"/>
        </w:rPr>
        <w:t>музыке 7</w:t>
      </w:r>
      <w:r>
        <w:rPr>
          <w:rFonts w:ascii="Times New Roman" w:hAnsi="Times New Roman"/>
          <w:b/>
          <w:sz w:val="36"/>
          <w:szCs w:val="36"/>
        </w:rPr>
        <w:t>-9</w:t>
      </w:r>
      <w:r w:rsidRPr="00DF75D6">
        <w:rPr>
          <w:rFonts w:ascii="Times New Roman" w:hAnsi="Times New Roman"/>
          <w:b/>
          <w:sz w:val="36"/>
          <w:szCs w:val="36"/>
        </w:rPr>
        <w:t xml:space="preserve"> классы.</w:t>
      </w:r>
    </w:p>
    <w:p w:rsidR="001C6060" w:rsidRPr="00DF75D6" w:rsidRDefault="001C6060" w:rsidP="001C6060">
      <w:pPr>
        <w:ind w:left="-113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F75D6">
        <w:rPr>
          <w:rFonts w:ascii="Times New Roman" w:hAnsi="Times New Roman"/>
          <w:sz w:val="28"/>
          <w:szCs w:val="28"/>
        </w:rPr>
        <w:t>Данная  рабочая  программа разработана на основе авторской программы «Музыка» (</w:t>
      </w:r>
      <w:r w:rsidRPr="00DF75D6">
        <w:rPr>
          <w:rFonts w:ascii="Times New Roman" w:hAnsi="Times New Roman"/>
          <w:bCs/>
          <w:sz w:val="28"/>
          <w:szCs w:val="28"/>
        </w:rPr>
        <w:t>Программы для общеобразовательных учреждений:</w:t>
      </w:r>
      <w:proofErr w:type="gramEnd"/>
      <w:r w:rsidRPr="00DF75D6">
        <w:rPr>
          <w:rFonts w:ascii="Times New Roman" w:hAnsi="Times New Roman"/>
          <w:bCs/>
          <w:sz w:val="28"/>
          <w:szCs w:val="28"/>
        </w:rPr>
        <w:t xml:space="preserve"> Музыка: 7 </w:t>
      </w:r>
      <w:proofErr w:type="spellStart"/>
      <w:r w:rsidRPr="00DF75D6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DF75D6">
        <w:rPr>
          <w:rFonts w:ascii="Times New Roman" w:hAnsi="Times New Roman"/>
          <w:bCs/>
          <w:sz w:val="28"/>
          <w:szCs w:val="28"/>
        </w:rPr>
        <w:t>.,</w:t>
      </w:r>
      <w:r w:rsidRPr="0068559D">
        <w:rPr>
          <w:rFonts w:ascii="Times New Roman" w:hAnsi="Times New Roman"/>
          <w:bCs/>
          <w:sz w:val="28"/>
          <w:szCs w:val="28"/>
        </w:rPr>
        <w:t xml:space="preserve"> </w:t>
      </w:r>
      <w:r w:rsidRPr="00DF75D6">
        <w:rPr>
          <w:rFonts w:ascii="Times New Roman" w:hAnsi="Times New Roman"/>
          <w:bCs/>
          <w:sz w:val="28"/>
          <w:szCs w:val="28"/>
        </w:rPr>
        <w:t xml:space="preserve">Музыка: </w:t>
      </w:r>
      <w:r>
        <w:rPr>
          <w:rFonts w:ascii="Times New Roman" w:hAnsi="Times New Roman"/>
          <w:bCs/>
          <w:sz w:val="28"/>
          <w:szCs w:val="28"/>
        </w:rPr>
        <w:t>8-9</w:t>
      </w:r>
      <w:r w:rsidRPr="00DF75D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F75D6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DF75D6">
        <w:rPr>
          <w:rFonts w:ascii="Times New Roman" w:hAnsi="Times New Roman"/>
          <w:bCs/>
          <w:sz w:val="28"/>
          <w:szCs w:val="28"/>
        </w:rPr>
        <w:t xml:space="preserve"> «Искусство»- 8-9 </w:t>
      </w:r>
      <w:proofErr w:type="spellStart"/>
      <w:r w:rsidRPr="00DF75D6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DF75D6">
        <w:rPr>
          <w:rFonts w:ascii="Times New Roman" w:hAnsi="Times New Roman"/>
          <w:bCs/>
          <w:sz w:val="28"/>
          <w:szCs w:val="28"/>
        </w:rPr>
        <w:t xml:space="preserve">./ Е.Д. Критская, Г.П. Сергеева, Т.С.– Москва: </w:t>
      </w:r>
      <w:proofErr w:type="gramStart"/>
      <w:r w:rsidRPr="00DF75D6">
        <w:rPr>
          <w:rFonts w:ascii="Times New Roman" w:hAnsi="Times New Roman"/>
          <w:bCs/>
          <w:sz w:val="28"/>
          <w:szCs w:val="28"/>
        </w:rPr>
        <w:t>“Просвещение”, 2007 год).</w:t>
      </w:r>
      <w:proofErr w:type="gramEnd"/>
      <w:r w:rsidRPr="00DF75D6">
        <w:rPr>
          <w:rFonts w:ascii="Times New Roman" w:hAnsi="Times New Roman"/>
          <w:bCs/>
          <w:sz w:val="28"/>
          <w:szCs w:val="28"/>
        </w:rPr>
        <w:t xml:space="preserve"> Программа «Музыка» для основ</w:t>
      </w:r>
      <w:r>
        <w:rPr>
          <w:rFonts w:ascii="Times New Roman" w:hAnsi="Times New Roman"/>
          <w:bCs/>
          <w:sz w:val="28"/>
          <w:szCs w:val="28"/>
        </w:rPr>
        <w:t xml:space="preserve">ной школы (в данном издании </w:t>
      </w:r>
      <w:r w:rsidRPr="00DF75D6">
        <w:rPr>
          <w:rFonts w:ascii="Times New Roman" w:hAnsi="Times New Roman"/>
          <w:bCs/>
          <w:sz w:val="28"/>
          <w:szCs w:val="28"/>
        </w:rPr>
        <w:t xml:space="preserve">7 классов) имеет гриф «Допущено Министерством образования и науки Российской федерации». </w:t>
      </w:r>
    </w:p>
    <w:p w:rsidR="001C6060" w:rsidRPr="00DF75D6" w:rsidRDefault="001C6060" w:rsidP="001C6060">
      <w:pPr>
        <w:pStyle w:val="1"/>
        <w:rPr>
          <w:b/>
          <w:szCs w:val="28"/>
        </w:rPr>
      </w:pPr>
      <w:r w:rsidRPr="00DF75D6">
        <w:rPr>
          <w:b/>
          <w:szCs w:val="28"/>
        </w:rPr>
        <w:t>Исходными документами для составления данной рабочей      программы являются:</w:t>
      </w:r>
    </w:p>
    <w:p w:rsidR="001C6060" w:rsidRPr="00DF75D6" w:rsidRDefault="001C6060" w:rsidP="001C6060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sz w:val="28"/>
          <w:szCs w:val="28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1C6060" w:rsidRPr="00DF75D6" w:rsidRDefault="001C6060" w:rsidP="001C6060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sz w:val="28"/>
          <w:szCs w:val="28"/>
        </w:rPr>
        <w:t>А</w:t>
      </w:r>
      <w:r w:rsidRPr="00DF75D6">
        <w:rPr>
          <w:rFonts w:ascii="Times New Roman" w:hAnsi="Times New Roman"/>
          <w:bCs/>
          <w:sz w:val="28"/>
          <w:szCs w:val="28"/>
        </w:rPr>
        <w:t>вторская программа «Музыка 5 - 7» авторов Г.П.Сергеевой, Е.Д.Критской «Программы общеобразовательных учреждений. Музыка. 1-7 классы. Искусство 8-9 классы»– М. Просвещение, 2007;</w:t>
      </w:r>
      <w:r w:rsidRPr="00DF75D6">
        <w:rPr>
          <w:rFonts w:ascii="Times New Roman" w:hAnsi="Times New Roman"/>
          <w:color w:val="FFFFFF"/>
          <w:sz w:val="28"/>
          <w:szCs w:val="28"/>
        </w:rPr>
        <w:t>;</w:t>
      </w:r>
    </w:p>
    <w:p w:rsidR="001C6060" w:rsidRPr="00DF75D6" w:rsidRDefault="001C6060" w:rsidP="001C6060">
      <w:pPr>
        <w:tabs>
          <w:tab w:val="left" w:pos="90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C6060" w:rsidRPr="00DF75D6" w:rsidRDefault="001C6060" w:rsidP="001C6060">
      <w:pPr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bCs/>
          <w:sz w:val="28"/>
          <w:szCs w:val="28"/>
        </w:rPr>
        <w:t xml:space="preserve">При работе по данной программе предполагается использование следующего </w:t>
      </w:r>
      <w:r w:rsidRPr="00DF75D6">
        <w:rPr>
          <w:rFonts w:ascii="Times New Roman" w:hAnsi="Times New Roman"/>
          <w:b/>
          <w:bCs/>
          <w:sz w:val="28"/>
          <w:szCs w:val="28"/>
        </w:rPr>
        <w:t>учебно-методического комплекта:</w:t>
      </w:r>
      <w:r w:rsidRPr="00DF75D6">
        <w:rPr>
          <w:rFonts w:ascii="Times New Roman" w:hAnsi="Times New Roman"/>
          <w:bCs/>
          <w:sz w:val="28"/>
          <w:szCs w:val="28"/>
        </w:rPr>
        <w:t xml:space="preserve"> учебники, рабочие тетради, </w:t>
      </w:r>
      <w:r w:rsidRPr="00DF75D6">
        <w:rPr>
          <w:rFonts w:ascii="Times New Roman" w:hAnsi="Times New Roman"/>
          <w:sz w:val="28"/>
          <w:szCs w:val="28"/>
        </w:rPr>
        <w:t>нотная хрестоматия, фонохрестоматия, методические рекомендации для учителя под редакцией  Г.</w:t>
      </w:r>
      <w:proofErr w:type="gramStart"/>
      <w:r w:rsidRPr="00DF75D6">
        <w:rPr>
          <w:rFonts w:ascii="Times New Roman" w:hAnsi="Times New Roman"/>
          <w:sz w:val="28"/>
          <w:szCs w:val="28"/>
        </w:rPr>
        <w:t>П</w:t>
      </w:r>
      <w:proofErr w:type="gramEnd"/>
      <w:r w:rsidRPr="00DF75D6">
        <w:rPr>
          <w:rFonts w:ascii="Times New Roman" w:hAnsi="Times New Roman"/>
          <w:sz w:val="28"/>
          <w:szCs w:val="28"/>
        </w:rPr>
        <w:t xml:space="preserve"> Сергеевой, Е.Д.Критской.</w:t>
      </w:r>
    </w:p>
    <w:p w:rsidR="001C6060" w:rsidRPr="00806F53" w:rsidRDefault="001C6060" w:rsidP="001C6060">
      <w:pPr>
        <w:ind w:left="-1134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b/>
          <w:sz w:val="28"/>
          <w:szCs w:val="28"/>
        </w:rPr>
        <w:t>Цель программы</w:t>
      </w:r>
      <w:r w:rsidRPr="00DF75D6">
        <w:rPr>
          <w:rFonts w:ascii="Times New Roman" w:hAnsi="Times New Roman"/>
          <w:sz w:val="28"/>
          <w:szCs w:val="28"/>
        </w:rPr>
        <w:t xml:space="preserve"> – развитие музыкальной культуры школьников как неотъемлемой части духовной культуры.</w:t>
      </w:r>
    </w:p>
    <w:p w:rsidR="001C6060" w:rsidRDefault="001C6060" w:rsidP="001C6060">
      <w:pPr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DF75D6">
        <w:rPr>
          <w:rFonts w:ascii="Times New Roman" w:hAnsi="Times New Roman"/>
          <w:b/>
          <w:sz w:val="28"/>
          <w:szCs w:val="28"/>
        </w:rPr>
        <w:t>Задачи:</w:t>
      </w:r>
    </w:p>
    <w:p w:rsidR="001C6060" w:rsidRPr="00DF75D6" w:rsidRDefault="001C6060" w:rsidP="001C6060">
      <w:pPr>
        <w:ind w:left="-1134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sz w:val="28"/>
          <w:szCs w:val="28"/>
        </w:rPr>
        <w:t xml:space="preserve"> -</w:t>
      </w:r>
      <w:r w:rsidRPr="00DF75D6">
        <w:rPr>
          <w:rFonts w:ascii="Times New Roman" w:hAnsi="Times New Roman"/>
          <w:b/>
          <w:sz w:val="28"/>
          <w:szCs w:val="28"/>
        </w:rPr>
        <w:t xml:space="preserve"> развитие </w:t>
      </w:r>
      <w:r w:rsidRPr="00DF75D6">
        <w:rPr>
          <w:rFonts w:ascii="Times New Roman" w:hAnsi="Times New Roman"/>
          <w:sz w:val="28"/>
          <w:szCs w:val="28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1C6060" w:rsidRPr="00DF75D6" w:rsidRDefault="001C6060" w:rsidP="001C6060">
      <w:pPr>
        <w:ind w:left="-1134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F75D6">
        <w:rPr>
          <w:rFonts w:ascii="Times New Roman" w:hAnsi="Times New Roman"/>
          <w:b/>
          <w:sz w:val="28"/>
          <w:szCs w:val="28"/>
        </w:rPr>
        <w:t>освоение</w:t>
      </w:r>
      <w:r w:rsidRPr="00DF75D6">
        <w:rPr>
          <w:rFonts w:ascii="Times New Roman" w:hAnsi="Times New Roman"/>
          <w:sz w:val="28"/>
          <w:szCs w:val="28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1C6060" w:rsidRPr="00DF75D6" w:rsidRDefault="001C6060" w:rsidP="001C6060">
      <w:pPr>
        <w:ind w:left="-1134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sz w:val="28"/>
          <w:szCs w:val="28"/>
        </w:rPr>
        <w:t xml:space="preserve">- </w:t>
      </w:r>
      <w:r w:rsidRPr="00DF75D6">
        <w:rPr>
          <w:rFonts w:ascii="Times New Roman" w:hAnsi="Times New Roman"/>
          <w:b/>
          <w:sz w:val="28"/>
          <w:szCs w:val="28"/>
        </w:rPr>
        <w:t>овладение практическими умениями и навыками</w:t>
      </w:r>
      <w:r w:rsidRPr="00DF75D6">
        <w:rPr>
          <w:rFonts w:ascii="Times New Roman" w:hAnsi="Times New Roman"/>
          <w:sz w:val="28"/>
          <w:szCs w:val="28"/>
        </w:rPr>
        <w:t xml:space="preserve"> в различных видах музыкально-творческой деятельности: слушании музыки, пени</w:t>
      </w:r>
      <w:r>
        <w:rPr>
          <w:rFonts w:ascii="Times New Roman" w:hAnsi="Times New Roman"/>
          <w:sz w:val="28"/>
          <w:szCs w:val="28"/>
        </w:rPr>
        <w:t>и</w:t>
      </w:r>
      <w:r w:rsidRPr="00DF75D6">
        <w:rPr>
          <w:rFonts w:ascii="Times New Roman" w:hAnsi="Times New Roman"/>
          <w:sz w:val="28"/>
          <w:szCs w:val="28"/>
        </w:rPr>
        <w:t xml:space="preserve">, инструментальном </w:t>
      </w:r>
      <w:proofErr w:type="spellStart"/>
      <w:r w:rsidRPr="00DF75D6">
        <w:rPr>
          <w:rFonts w:ascii="Times New Roman" w:hAnsi="Times New Roman"/>
          <w:sz w:val="28"/>
          <w:szCs w:val="28"/>
        </w:rPr>
        <w:t>музицировании</w:t>
      </w:r>
      <w:proofErr w:type="spellEnd"/>
      <w:r w:rsidRPr="00DF75D6">
        <w:rPr>
          <w:rFonts w:ascii="Times New Roman" w:hAnsi="Times New Roman"/>
          <w:sz w:val="28"/>
          <w:szCs w:val="28"/>
        </w:rPr>
        <w:t>, музыкально-пластическом движении, импровизации, драматизации исполняемых произведений;</w:t>
      </w:r>
    </w:p>
    <w:p w:rsidR="001C6060" w:rsidRPr="00DF75D6" w:rsidRDefault="001C6060" w:rsidP="001C6060">
      <w:pPr>
        <w:ind w:left="-1134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b/>
          <w:sz w:val="28"/>
          <w:szCs w:val="28"/>
        </w:rPr>
        <w:t>- воспитание</w:t>
      </w:r>
      <w:r w:rsidRPr="00DF75D6">
        <w:rPr>
          <w:rFonts w:ascii="Times New Roman" w:hAnsi="Times New Roman"/>
          <w:sz w:val="28"/>
          <w:szCs w:val="28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DF75D6">
        <w:rPr>
          <w:rFonts w:ascii="Times New Roman" w:hAnsi="Times New Roman"/>
          <w:sz w:val="28"/>
          <w:szCs w:val="28"/>
        </w:rPr>
        <w:t>слушательской</w:t>
      </w:r>
      <w:proofErr w:type="spellEnd"/>
      <w:r w:rsidRPr="00DF75D6">
        <w:rPr>
          <w:rFonts w:ascii="Times New Roman" w:hAnsi="Times New Roman"/>
          <w:sz w:val="28"/>
          <w:szCs w:val="28"/>
        </w:rPr>
        <w:t xml:space="preserve"> и исполнительской культуры учащихся.</w:t>
      </w:r>
    </w:p>
    <w:p w:rsidR="001C6060" w:rsidRPr="00DF75D6" w:rsidRDefault="001C6060" w:rsidP="001C6060">
      <w:pPr>
        <w:ind w:left="-1134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b/>
          <w:sz w:val="28"/>
          <w:szCs w:val="28"/>
        </w:rPr>
        <w:t xml:space="preserve">        </w:t>
      </w:r>
      <w:r w:rsidRPr="00DF75D6">
        <w:rPr>
          <w:rFonts w:ascii="Times New Roman" w:hAnsi="Times New Roman"/>
          <w:sz w:val="28"/>
          <w:szCs w:val="28"/>
        </w:rPr>
        <w:t>Реализация данной программы опирается на следующие методы музыкального образования:</w:t>
      </w:r>
    </w:p>
    <w:p w:rsidR="001C6060" w:rsidRPr="00DF75D6" w:rsidRDefault="001C6060" w:rsidP="001C6060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sz w:val="28"/>
          <w:szCs w:val="28"/>
        </w:rPr>
        <w:t>метод художественного, нравственно-эстетического познания музыки;</w:t>
      </w:r>
    </w:p>
    <w:p w:rsidR="001C6060" w:rsidRPr="00DF75D6" w:rsidRDefault="001C6060" w:rsidP="001C6060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sz w:val="28"/>
          <w:szCs w:val="28"/>
        </w:rPr>
        <w:t>метод эмоциональной драматургии;</w:t>
      </w:r>
    </w:p>
    <w:p w:rsidR="001C6060" w:rsidRPr="00DF75D6" w:rsidRDefault="001C6060" w:rsidP="001C6060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sz w:val="28"/>
          <w:szCs w:val="28"/>
        </w:rPr>
        <w:t>метод интонационно-стилевого постижения музыки;</w:t>
      </w:r>
    </w:p>
    <w:p w:rsidR="001C6060" w:rsidRPr="00DF75D6" w:rsidRDefault="001C6060" w:rsidP="001C6060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sz w:val="28"/>
          <w:szCs w:val="28"/>
        </w:rPr>
        <w:t>метод художественного контекста;</w:t>
      </w:r>
    </w:p>
    <w:p w:rsidR="001C6060" w:rsidRPr="00DF75D6" w:rsidRDefault="001C6060" w:rsidP="001C6060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sz w:val="28"/>
          <w:szCs w:val="28"/>
        </w:rPr>
        <w:t>метод создания «композиций»;</w:t>
      </w:r>
    </w:p>
    <w:p w:rsidR="001C6060" w:rsidRPr="00DF75D6" w:rsidRDefault="001C6060" w:rsidP="001C6060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sz w:val="28"/>
          <w:szCs w:val="28"/>
        </w:rPr>
        <w:t>метод перспективы и ретроспективы.</w:t>
      </w:r>
      <w:r w:rsidRPr="00DF75D6">
        <w:rPr>
          <w:rFonts w:ascii="Times New Roman" w:hAnsi="Times New Roman"/>
          <w:b/>
          <w:sz w:val="28"/>
          <w:szCs w:val="28"/>
        </w:rPr>
        <w:t xml:space="preserve">  </w:t>
      </w:r>
    </w:p>
    <w:p w:rsidR="001C6060" w:rsidRPr="00DF75D6" w:rsidRDefault="001C6060" w:rsidP="001C606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b/>
          <w:sz w:val="28"/>
          <w:szCs w:val="28"/>
        </w:rPr>
        <w:t xml:space="preserve">     </w:t>
      </w:r>
    </w:p>
    <w:p w:rsidR="001C6060" w:rsidRPr="00DF75D6" w:rsidRDefault="001C6060" w:rsidP="001C6060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DF75D6">
        <w:rPr>
          <w:rFonts w:ascii="Times New Roman" w:hAnsi="Times New Roman"/>
          <w:b/>
          <w:sz w:val="28"/>
          <w:szCs w:val="28"/>
        </w:rPr>
        <w:t>Место предмета  в базисном учебном плане.</w:t>
      </w:r>
    </w:p>
    <w:p w:rsidR="001C6060" w:rsidRPr="00DF75D6" w:rsidRDefault="001C6060" w:rsidP="001C606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sz w:val="28"/>
          <w:szCs w:val="28"/>
        </w:rPr>
        <w:t>Для обязательного изучения учебного предмета «Музыка» на этапе среднего общего</w:t>
      </w:r>
    </w:p>
    <w:p w:rsidR="001C6060" w:rsidRPr="00DF75D6" w:rsidRDefault="001C6060" w:rsidP="001C606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sz w:val="28"/>
          <w:szCs w:val="28"/>
        </w:rPr>
        <w:t>образования в 7</w:t>
      </w:r>
      <w:r>
        <w:rPr>
          <w:rFonts w:ascii="Times New Roman" w:hAnsi="Times New Roman"/>
          <w:sz w:val="28"/>
          <w:szCs w:val="28"/>
        </w:rPr>
        <w:t>-9</w:t>
      </w:r>
      <w:r w:rsidRPr="00DF75D6">
        <w:rPr>
          <w:rFonts w:ascii="Times New Roman" w:hAnsi="Times New Roman"/>
          <w:sz w:val="28"/>
          <w:szCs w:val="28"/>
        </w:rPr>
        <w:t xml:space="preserve"> классах Федеральный базисный учебный план для 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Российской Федерации отводит 35</w:t>
      </w:r>
      <w:r w:rsidRPr="00DF75D6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00DF75D6">
        <w:rPr>
          <w:rFonts w:ascii="Times New Roman" w:hAnsi="Times New Roman"/>
          <w:sz w:val="28"/>
          <w:szCs w:val="28"/>
        </w:rPr>
        <w:t xml:space="preserve"> в год </w:t>
      </w:r>
    </w:p>
    <w:p w:rsidR="001C6060" w:rsidRDefault="001C6060" w:rsidP="001C606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DF75D6">
        <w:rPr>
          <w:rFonts w:ascii="Times New Roman" w:hAnsi="Times New Roman"/>
          <w:sz w:val="28"/>
          <w:szCs w:val="28"/>
        </w:rPr>
        <w:t>(1 час  в неделю</w:t>
      </w:r>
      <w:r>
        <w:rPr>
          <w:rFonts w:ascii="Times New Roman" w:hAnsi="Times New Roman"/>
          <w:sz w:val="28"/>
          <w:szCs w:val="28"/>
        </w:rPr>
        <w:t>) в 7 классе и в 8. В 9 классе - 17ч.</w:t>
      </w:r>
    </w:p>
    <w:p w:rsidR="001C6060" w:rsidRPr="00DF75D6" w:rsidRDefault="001C6060" w:rsidP="001C606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1C6060" w:rsidRPr="00DF75D6" w:rsidRDefault="001C6060" w:rsidP="001C6060">
      <w:pPr>
        <w:ind w:left="-1134"/>
        <w:jc w:val="both"/>
        <w:rPr>
          <w:rFonts w:ascii="Times New Roman" w:hAnsi="Times New Roman"/>
          <w:sz w:val="28"/>
          <w:szCs w:val="28"/>
        </w:rPr>
      </w:pPr>
    </w:p>
    <w:p w:rsidR="001C6060" w:rsidRDefault="001C6060" w:rsidP="001C6060">
      <w:pPr>
        <w:ind w:left="-1134"/>
        <w:rPr>
          <w:rFonts w:ascii="Times New Roman" w:hAnsi="Times New Roman"/>
          <w:sz w:val="28"/>
          <w:szCs w:val="28"/>
        </w:rPr>
      </w:pPr>
    </w:p>
    <w:p w:rsidR="001C6060" w:rsidRDefault="001C6060" w:rsidP="001C6060">
      <w:pPr>
        <w:ind w:left="-1134"/>
        <w:rPr>
          <w:rFonts w:ascii="Times New Roman" w:hAnsi="Times New Roman"/>
          <w:sz w:val="28"/>
          <w:szCs w:val="28"/>
        </w:rPr>
      </w:pPr>
    </w:p>
    <w:p w:rsidR="001C6060" w:rsidRDefault="001C6060" w:rsidP="001C6060">
      <w:pPr>
        <w:ind w:left="-1134"/>
        <w:rPr>
          <w:rFonts w:ascii="Times New Roman" w:hAnsi="Times New Roman"/>
          <w:sz w:val="28"/>
          <w:szCs w:val="28"/>
        </w:rPr>
      </w:pPr>
    </w:p>
    <w:p w:rsidR="001C6060" w:rsidRPr="00DF75D6" w:rsidRDefault="001C6060" w:rsidP="001C6060">
      <w:pPr>
        <w:ind w:left="-1134"/>
        <w:rPr>
          <w:rFonts w:ascii="Times New Roman" w:hAnsi="Times New Roman"/>
          <w:sz w:val="28"/>
          <w:szCs w:val="28"/>
        </w:rPr>
      </w:pPr>
    </w:p>
    <w:p w:rsidR="001C6060" w:rsidRDefault="001C6060" w:rsidP="001C6060"/>
    <w:p w:rsidR="00412B56" w:rsidRDefault="00412B56"/>
    <w:sectPr w:rsidR="0041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060"/>
    <w:rsid w:val="001C6060"/>
    <w:rsid w:val="0041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C60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1">
    <w:name w:val="Основной 1 см"/>
    <w:basedOn w:val="a"/>
    <w:rsid w:val="001C60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2016-04-06T08:51:00Z</dcterms:created>
  <dcterms:modified xsi:type="dcterms:W3CDTF">2016-04-06T08:54:00Z</dcterms:modified>
</cp:coreProperties>
</file>